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06B3" w14:textId="77777777" w:rsidR="00CB15E6" w:rsidRPr="00EA018B" w:rsidRDefault="00CB15E6" w:rsidP="00CB15E6">
      <w:pPr>
        <w:rPr>
          <w:color w:val="C00000"/>
        </w:rPr>
      </w:pPr>
      <w:r w:rsidRPr="00EA018B">
        <w:rPr>
          <w:rFonts w:hint="eastAsia"/>
          <w:b/>
          <w:bCs/>
          <w:color w:val="C00000"/>
        </w:rPr>
        <w:t>Publications</w:t>
      </w:r>
    </w:p>
    <w:tbl>
      <w:tblPr>
        <w:tblW w:w="10485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5243"/>
      </w:tblGrid>
      <w:tr w:rsidR="00CB15E6" w:rsidRPr="00CB15E6" w14:paraId="1ADCBBFD" w14:textId="77777777" w:rsidTr="00CB15E6"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EEDF" w14:textId="0E17AE4E" w:rsidR="00CB15E6" w:rsidRPr="00CB15E6" w:rsidRDefault="00CB15E6" w:rsidP="00CB15E6">
            <w:r w:rsidRPr="00CB15E6">
              <w:rPr>
                <w:noProof/>
              </w:rPr>
              <w:drawing>
                <wp:inline distT="0" distB="0" distL="0" distR="0" wp14:anchorId="36199BC8" wp14:editId="5AFD4351">
                  <wp:extent cx="1314000" cy="1785600"/>
                  <wp:effectExtent l="0" t="0" r="635" b="571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00" cy="178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C5CA" w14:textId="35AB2B8B" w:rsidR="00CB15E6" w:rsidRPr="00CB15E6" w:rsidRDefault="00CB15E6" w:rsidP="00CB15E6">
            <w:r w:rsidRPr="00CB15E6">
              <w:rPr>
                <w:noProof/>
              </w:rPr>
              <w:drawing>
                <wp:inline distT="0" distB="0" distL="0" distR="0" wp14:anchorId="0F7A14D6" wp14:editId="410C5A2F">
                  <wp:extent cx="1317600" cy="1785600"/>
                  <wp:effectExtent l="0" t="0" r="0" b="571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00" cy="178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5E6" w:rsidRPr="00CB15E6" w14:paraId="12C397EC" w14:textId="77777777" w:rsidTr="00CB15E6"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49814" w14:textId="77777777" w:rsidR="00CB15E6" w:rsidRPr="00CB15E6" w:rsidRDefault="00CB15E6" w:rsidP="00CB15E6">
            <w:r w:rsidRPr="00CB15E6">
              <w:rPr>
                <w:rFonts w:hint="eastAsia"/>
              </w:rPr>
              <w:t>Book Title: </w:t>
            </w:r>
            <w:r w:rsidRPr="00CB15E6">
              <w:rPr>
                <w:rFonts w:hint="eastAsia"/>
              </w:rPr>
              <w:t>金磚國家俄羅斯及歐亞地區研究</w:t>
            </w:r>
          </w:p>
          <w:p w14:paraId="13EAEF77" w14:textId="77777777" w:rsidR="00CB15E6" w:rsidRPr="00CB15E6" w:rsidRDefault="00CB15E6" w:rsidP="00CB15E6">
            <w:r w:rsidRPr="00CB15E6">
              <w:rPr>
                <w:rFonts w:hint="eastAsia"/>
              </w:rPr>
              <w:t>(The BRICS Russia and Europe-Asia Studies)</w:t>
            </w:r>
          </w:p>
          <w:p w14:paraId="36F1648C" w14:textId="77777777" w:rsidR="00CB15E6" w:rsidRPr="00CB15E6" w:rsidRDefault="00CB15E6" w:rsidP="00CB15E6">
            <w:r w:rsidRPr="00CB15E6">
              <w:rPr>
                <w:rFonts w:hint="eastAsia"/>
              </w:rPr>
              <w:t>Publication Date: January, 2012</w:t>
            </w:r>
          </w:p>
          <w:p w14:paraId="65AB312A" w14:textId="77777777" w:rsidR="00CB15E6" w:rsidRPr="00CB15E6" w:rsidRDefault="00CB15E6" w:rsidP="00CB15E6">
            <w:r w:rsidRPr="00CB15E6">
              <w:rPr>
                <w:rFonts w:hint="eastAsia"/>
              </w:rPr>
              <w:t>Language: Chinese</w:t>
            </w:r>
          </w:p>
          <w:p w14:paraId="7389FE15" w14:textId="77777777" w:rsidR="00CB15E6" w:rsidRPr="00CB15E6" w:rsidRDefault="00CB15E6" w:rsidP="00CB15E6">
            <w:r w:rsidRPr="00CB15E6">
              <w:rPr>
                <w:rFonts w:hint="eastAsia"/>
              </w:rPr>
              <w:t>Publisher: Wu-nan publisher, Taipei</w:t>
            </w:r>
          </w:p>
        </w:tc>
        <w:tc>
          <w:tcPr>
            <w:tcW w:w="5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56611" w14:textId="77777777" w:rsidR="00CB15E6" w:rsidRPr="00CB15E6" w:rsidRDefault="00CB15E6" w:rsidP="00CB15E6">
            <w:r w:rsidRPr="00CB15E6">
              <w:rPr>
                <w:rFonts w:hint="eastAsia"/>
              </w:rPr>
              <w:t>Book Title :</w:t>
            </w:r>
            <w:proofErr w:type="gramStart"/>
            <w:r w:rsidRPr="00CB15E6">
              <w:rPr>
                <w:rFonts w:hint="eastAsia"/>
              </w:rPr>
              <w:t>普欽執政</w:t>
            </w:r>
            <w:proofErr w:type="gramEnd"/>
            <w:r w:rsidRPr="00CB15E6">
              <w:rPr>
                <w:rFonts w:hint="eastAsia"/>
              </w:rPr>
              <w:t>下的俄羅斯</w:t>
            </w:r>
          </w:p>
          <w:p w14:paraId="6E894628" w14:textId="77777777" w:rsidR="00CB15E6" w:rsidRPr="00CB15E6" w:rsidRDefault="00CB15E6" w:rsidP="00CB15E6">
            <w:r w:rsidRPr="00CB15E6">
              <w:rPr>
                <w:rFonts w:hint="eastAsia"/>
              </w:rPr>
              <w:t>(Russia under Vladimir Putin)</w:t>
            </w:r>
          </w:p>
          <w:p w14:paraId="23555E46" w14:textId="77777777" w:rsidR="00CB15E6" w:rsidRPr="00CB15E6" w:rsidRDefault="00CB15E6" w:rsidP="00CB15E6">
            <w:r w:rsidRPr="00CB15E6">
              <w:rPr>
                <w:rFonts w:hint="eastAsia"/>
              </w:rPr>
              <w:t>Publication Date: November, 2015</w:t>
            </w:r>
          </w:p>
          <w:p w14:paraId="1D0E7315" w14:textId="77777777" w:rsidR="00CB15E6" w:rsidRPr="00CB15E6" w:rsidRDefault="00CB15E6" w:rsidP="00CB15E6">
            <w:r w:rsidRPr="00CB15E6">
              <w:rPr>
                <w:rFonts w:hint="eastAsia"/>
              </w:rPr>
              <w:t>Language: Chinese</w:t>
            </w:r>
          </w:p>
          <w:p w14:paraId="4E61A353" w14:textId="77777777" w:rsidR="00CB15E6" w:rsidRPr="00CB15E6" w:rsidRDefault="00CB15E6" w:rsidP="00CB15E6">
            <w:r w:rsidRPr="00CB15E6">
              <w:rPr>
                <w:rFonts w:hint="eastAsia"/>
              </w:rPr>
              <w:t>Publisher: Wu-nan publisher, Taipei</w:t>
            </w:r>
          </w:p>
        </w:tc>
      </w:tr>
      <w:tr w:rsidR="00CB15E6" w:rsidRPr="00CB15E6" w14:paraId="1B570EAF" w14:textId="77777777" w:rsidTr="00CB15E6">
        <w:trPr>
          <w:trHeight w:val="3089"/>
        </w:trPr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1DA7" w14:textId="0F5006D4" w:rsidR="00CB15E6" w:rsidRDefault="00CB15E6" w:rsidP="00CB15E6">
            <w:r w:rsidRPr="00CB15E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7E0CAA" wp14:editId="3D0235C6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104775</wp:posOffset>
                  </wp:positionV>
                  <wp:extent cx="1375200" cy="1785600"/>
                  <wp:effectExtent l="0" t="0" r="0" b="5715"/>
                  <wp:wrapThrough wrapText="bothSides">
                    <wp:wrapPolygon edited="0">
                      <wp:start x="0" y="0"/>
                      <wp:lineTo x="0" y="21439"/>
                      <wp:lineTo x="21251" y="21439"/>
                      <wp:lineTo x="21251" y="0"/>
                      <wp:lineTo x="0" y="0"/>
                    </wp:wrapPolygon>
                  </wp:wrapThrough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178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4A7FA5E" w14:textId="4CE52F2F" w:rsidR="00CB15E6" w:rsidRPr="00CB15E6" w:rsidRDefault="00CB15E6" w:rsidP="00CB15E6"/>
        </w:tc>
        <w:tc>
          <w:tcPr>
            <w:tcW w:w="5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CECD8" w14:textId="01A36877" w:rsidR="00CB15E6" w:rsidRPr="00CB15E6" w:rsidRDefault="00CB15E6" w:rsidP="00CB15E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D8C0F2" wp14:editId="0E7D177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85725</wp:posOffset>
                  </wp:positionV>
                  <wp:extent cx="1313815" cy="1784985"/>
                  <wp:effectExtent l="0" t="0" r="635" b="5715"/>
                  <wp:wrapThrough wrapText="bothSides">
                    <wp:wrapPolygon edited="0">
                      <wp:start x="0" y="0"/>
                      <wp:lineTo x="0" y="21439"/>
                      <wp:lineTo x="21297" y="21439"/>
                      <wp:lineTo x="21297" y="0"/>
                      <wp:lineTo x="0" y="0"/>
                    </wp:wrapPolygon>
                  </wp:wrapThrough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7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15E6">
              <w:rPr>
                <w:rFonts w:hint="eastAsia"/>
              </w:rPr>
              <w:t> </w:t>
            </w:r>
          </w:p>
        </w:tc>
      </w:tr>
      <w:tr w:rsidR="00CB15E6" w:rsidRPr="00CB15E6" w14:paraId="40C9A4BF" w14:textId="77777777" w:rsidTr="00CB15E6"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1EEC" w14:textId="77777777" w:rsidR="00CB15E6" w:rsidRPr="00CB15E6" w:rsidRDefault="00CB15E6" w:rsidP="00CB15E6">
            <w:r w:rsidRPr="00CB15E6">
              <w:rPr>
                <w:rFonts w:hint="eastAsia"/>
              </w:rPr>
              <w:t>Book Title: </w:t>
            </w:r>
            <w:r w:rsidRPr="00CB15E6">
              <w:rPr>
                <w:rFonts w:hint="eastAsia"/>
              </w:rPr>
              <w:t>當代俄羅斯</w:t>
            </w:r>
          </w:p>
          <w:p w14:paraId="723E2B48" w14:textId="77777777" w:rsidR="00CB15E6" w:rsidRPr="00CB15E6" w:rsidRDefault="00CB15E6" w:rsidP="00CB15E6">
            <w:r w:rsidRPr="00CB15E6">
              <w:rPr>
                <w:rFonts w:hint="eastAsia"/>
              </w:rPr>
              <w:t>(Contemporary Russia)</w:t>
            </w:r>
          </w:p>
          <w:p w14:paraId="560F6A8E" w14:textId="77777777" w:rsidR="00CB15E6" w:rsidRPr="00CB15E6" w:rsidRDefault="00CB15E6" w:rsidP="00CB15E6">
            <w:r w:rsidRPr="00CB15E6">
              <w:rPr>
                <w:rFonts w:hint="eastAsia"/>
              </w:rPr>
              <w:t>Publication Date: December, 2016</w:t>
            </w:r>
          </w:p>
          <w:p w14:paraId="2877BE1A" w14:textId="77777777" w:rsidR="00CB15E6" w:rsidRPr="00CB15E6" w:rsidRDefault="00CB15E6" w:rsidP="00CB15E6">
            <w:r w:rsidRPr="00CB15E6">
              <w:rPr>
                <w:rFonts w:hint="eastAsia"/>
              </w:rPr>
              <w:t>Language: Chinese</w:t>
            </w:r>
          </w:p>
          <w:p w14:paraId="14C4B03C" w14:textId="77777777" w:rsidR="00CB15E6" w:rsidRPr="00CB15E6" w:rsidRDefault="00CB15E6" w:rsidP="00CB15E6">
            <w:r w:rsidRPr="00CB15E6">
              <w:rPr>
                <w:rFonts w:hint="eastAsia"/>
              </w:rPr>
              <w:t>Publisher: Wu-nan publisher, Taipei</w:t>
            </w:r>
          </w:p>
        </w:tc>
        <w:tc>
          <w:tcPr>
            <w:tcW w:w="5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9788" w14:textId="6FF9ED25" w:rsidR="00CB15E6" w:rsidRPr="00CB15E6" w:rsidRDefault="00CB15E6" w:rsidP="00CB15E6">
            <w:r w:rsidRPr="00CB15E6">
              <w:rPr>
                <w:rFonts w:hint="eastAsia"/>
              </w:rPr>
              <w:t>Book Title : </w:t>
            </w:r>
            <w:proofErr w:type="gramStart"/>
            <w:r w:rsidRPr="00CB15E6">
              <w:rPr>
                <w:rFonts w:hint="eastAsia"/>
              </w:rPr>
              <w:t>普欽政權</w:t>
            </w:r>
            <w:proofErr w:type="gramEnd"/>
            <w:r w:rsidRPr="00CB15E6">
              <w:rPr>
                <w:rFonts w:hint="eastAsia"/>
              </w:rPr>
              <w:t>20</w:t>
            </w:r>
            <w:r w:rsidRPr="00CB15E6">
              <w:rPr>
                <w:rFonts w:hint="eastAsia"/>
              </w:rPr>
              <w:t>年（</w:t>
            </w:r>
            <w:r w:rsidRPr="00CB15E6">
              <w:rPr>
                <w:rFonts w:hint="eastAsia"/>
              </w:rPr>
              <w:t>2000-2020</w:t>
            </w:r>
            <w:r w:rsidRPr="00CB15E6">
              <w:rPr>
                <w:rFonts w:hint="eastAsia"/>
              </w:rPr>
              <w:t>）：中央再集權之延續與轉變</w:t>
            </w:r>
            <w:r w:rsidRPr="00CB15E6">
              <w:rPr>
                <w:rFonts w:hint="eastAsia"/>
              </w:rPr>
              <w:t xml:space="preserve"> (Twenty years of the Putin Regime (2000-2020): Continuation and Transformation of Centralization)</w:t>
            </w:r>
          </w:p>
          <w:p w14:paraId="7D271CE9" w14:textId="77777777" w:rsidR="00CB15E6" w:rsidRPr="00CB15E6" w:rsidRDefault="00CB15E6" w:rsidP="00CB15E6">
            <w:r w:rsidRPr="00CB15E6">
              <w:rPr>
                <w:rFonts w:hint="eastAsia"/>
              </w:rPr>
              <w:t>Publication Date: February, 2023</w:t>
            </w:r>
          </w:p>
          <w:p w14:paraId="608D150C" w14:textId="77777777" w:rsidR="00CB15E6" w:rsidRPr="00CB15E6" w:rsidRDefault="00CB15E6" w:rsidP="00CB15E6">
            <w:r w:rsidRPr="00CB15E6">
              <w:rPr>
                <w:rFonts w:hint="eastAsia"/>
              </w:rPr>
              <w:t>Language: Chinese</w:t>
            </w:r>
          </w:p>
          <w:p w14:paraId="1F6D57AF" w14:textId="77777777" w:rsidR="00CB15E6" w:rsidRPr="00CB15E6" w:rsidRDefault="00CB15E6" w:rsidP="00CB15E6">
            <w:r w:rsidRPr="00CB15E6">
              <w:rPr>
                <w:rFonts w:hint="eastAsia"/>
              </w:rPr>
              <w:t>Publisher: Wu-nan publisher, Taipei</w:t>
            </w:r>
          </w:p>
        </w:tc>
      </w:tr>
    </w:tbl>
    <w:p w14:paraId="12C21ADE" w14:textId="77777777" w:rsidR="00CB15E6" w:rsidRPr="00CB15E6" w:rsidRDefault="00CB15E6" w:rsidP="00CB15E6">
      <w:r w:rsidRPr="00CB15E6">
        <w:rPr>
          <w:rFonts w:hint="eastAsia"/>
        </w:rPr>
        <w:t> </w:t>
      </w:r>
    </w:p>
    <w:p w14:paraId="11E7C0A2" w14:textId="77777777" w:rsidR="00F063A1" w:rsidRPr="00CB15E6" w:rsidRDefault="00F063A1"/>
    <w:sectPr w:rsidR="00F063A1" w:rsidRPr="00CB15E6" w:rsidSect="00CB15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E5E8" w14:textId="77777777" w:rsidR="00522079" w:rsidRDefault="00522079" w:rsidP="002B1139">
      <w:r>
        <w:separator/>
      </w:r>
    </w:p>
  </w:endnote>
  <w:endnote w:type="continuationSeparator" w:id="0">
    <w:p w14:paraId="0AC1BDA7" w14:textId="77777777" w:rsidR="00522079" w:rsidRDefault="00522079" w:rsidP="002B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65AA" w14:textId="77777777" w:rsidR="00522079" w:rsidRDefault="00522079" w:rsidP="002B1139">
      <w:r>
        <w:separator/>
      </w:r>
    </w:p>
  </w:footnote>
  <w:footnote w:type="continuationSeparator" w:id="0">
    <w:p w14:paraId="78E1A94F" w14:textId="77777777" w:rsidR="00522079" w:rsidRDefault="00522079" w:rsidP="002B1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E6"/>
    <w:rsid w:val="0011272E"/>
    <w:rsid w:val="001F51DD"/>
    <w:rsid w:val="00251B2B"/>
    <w:rsid w:val="002B1139"/>
    <w:rsid w:val="003D7395"/>
    <w:rsid w:val="00510303"/>
    <w:rsid w:val="00522079"/>
    <w:rsid w:val="00552431"/>
    <w:rsid w:val="00832FB2"/>
    <w:rsid w:val="008C7746"/>
    <w:rsid w:val="00A0442C"/>
    <w:rsid w:val="00CB15E6"/>
    <w:rsid w:val="00D139F5"/>
    <w:rsid w:val="00E27E40"/>
    <w:rsid w:val="00E60AC9"/>
    <w:rsid w:val="00EA018B"/>
    <w:rsid w:val="00ED648B"/>
    <w:rsid w:val="00F063A1"/>
    <w:rsid w:val="00F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7CD4"/>
  <w15:chartTrackingRefBased/>
  <w15:docId w15:val="{2EE1128E-CF91-4102-A7C0-8E5F4620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11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1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11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2024-08-13T07:21:00Z</dcterms:created>
  <dcterms:modified xsi:type="dcterms:W3CDTF">2024-08-13T07:21:00Z</dcterms:modified>
</cp:coreProperties>
</file>